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34D77FB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1017748C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E9690D">
        <w:rPr>
          <w:rFonts w:hAnsi="Calibri"/>
          <w:color w:val="0A273C" w:themeColor="accent1" w:themeShade="80"/>
          <w:kern w:val="24"/>
          <w:sz w:val="22"/>
          <w:szCs w:val="22"/>
        </w:rPr>
        <w:t>10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au </w:t>
      </w:r>
      <w:r w:rsidR="00E9690D">
        <w:rPr>
          <w:rFonts w:hAnsi="Calibri"/>
          <w:color w:val="0A273C" w:themeColor="accent1" w:themeShade="80"/>
          <w:kern w:val="24"/>
          <w:sz w:val="22"/>
          <w:szCs w:val="22"/>
        </w:rPr>
        <w:t>11 Décembre 2025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E9690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r w:rsidR="00E9690D" w:rsidRPr="00E9690D">
        <w:rPr>
          <w:rFonts w:hAnsi="Calibri"/>
          <w:color w:val="0A273C" w:themeColor="accent1" w:themeShade="80"/>
          <w:kern w:val="24"/>
          <w:sz w:val="22"/>
          <w:szCs w:val="22"/>
        </w:rPr>
        <w:t>S'approprier les rémunérations dans la métallurgie</w:t>
      </w:r>
      <w:r w:rsidR="00E9690D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d’une 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durée de </w:t>
      </w:r>
      <w:r w:rsidR="00E9690D">
        <w:rPr>
          <w:rFonts w:hAnsi="Calibri"/>
          <w:color w:val="0A273C" w:themeColor="accent1" w:themeShade="80"/>
          <w:kern w:val="24"/>
          <w:sz w:val="22"/>
          <w:szCs w:val="22"/>
        </w:rPr>
        <w:t>2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au titre du CFES</w:t>
      </w:r>
      <w:r w:rsidR="00B76FB4">
        <w:rPr>
          <w:rFonts w:hAnsi="Calibri"/>
          <w:color w:val="0A273C" w:themeColor="accent1" w:themeShade="80"/>
          <w:kern w:val="24"/>
          <w:sz w:val="22"/>
          <w:szCs w:val="22"/>
        </w:rPr>
        <w:t>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B76FB4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4ECA5CB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Ce stage est organisé par </w:t>
      </w:r>
      <w:r w:rsidR="00AF6184">
        <w:rPr>
          <w:rFonts w:hAnsi="Calibri"/>
          <w:color w:val="0A273C" w:themeColor="accent1" w:themeShade="80"/>
          <w:kern w:val="24"/>
          <w:sz w:val="22"/>
          <w:szCs w:val="22"/>
        </w:rPr>
        <w:t>l</w:t>
      </w:r>
      <w:r w:rsidR="00A8090F">
        <w:rPr>
          <w:rFonts w:hAnsi="Calibri"/>
          <w:color w:val="0A273C" w:themeColor="accent1" w:themeShade="80"/>
          <w:kern w:val="24"/>
          <w:sz w:val="22"/>
          <w:szCs w:val="22"/>
        </w:rPr>
        <w:t>a FGMM CFDT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49 avenue Simon Bolivar 75019 Paris, </w:t>
      </w:r>
      <w:r w:rsidR="00BB7BB7">
        <w:rPr>
          <w:rFonts w:hAnsi="Calibri"/>
          <w:color w:val="0A273C" w:themeColor="accent1" w:themeShade="80"/>
          <w:kern w:val="24"/>
          <w:sz w:val="22"/>
          <w:szCs w:val="22"/>
        </w:rPr>
        <w:t>habilitée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à dispenser les formations au titre de l’article L2145-2 du Code du travail par délégation de l’ICEFS – </w:t>
      </w:r>
      <w:r w:rsidR="003F3B16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CFDT arrêté du </w:t>
      </w:r>
      <w:r w:rsidR="003F3B16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="003F3B16"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3F3B16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="003F3B16" w:rsidRPr="000F1CA0">
        <w:rPr>
          <w:rFonts w:hAnsi="Calibri"/>
          <w:color w:val="0A273C" w:themeColor="accent1" w:themeShade="80"/>
          <w:kern w:val="24"/>
          <w:sz w:val="22"/>
          <w:szCs w:val="22"/>
        </w:rPr>
        <w:t>.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le-la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316EB31A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Fait à </w:t>
      </w:r>
      <w:r w:rsidR="00E9690D">
        <w:rPr>
          <w:rFonts w:hAnsi="Calibri"/>
          <w:color w:val="0A273C" w:themeColor="accent1" w:themeShade="80"/>
          <w:kern w:val="24"/>
          <w:sz w:val="22"/>
          <w:szCs w:val="22"/>
        </w:rPr>
        <w:t xml:space="preserve">                       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le </w:t>
      </w:r>
    </w:p>
    <w:p w14:paraId="51113DAD" w14:textId="34DCA5E8" w:rsidR="008678F9" w:rsidRPr="000F1CA0" w:rsidRDefault="00837FAD" w:rsidP="00837FAD">
      <w:pPr>
        <w:rPr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RPr="000F1CA0" w:rsidSect="00DD265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4DB37" w14:textId="77777777" w:rsidR="00875A56" w:rsidRDefault="00875A56">
      <w:pPr>
        <w:spacing w:after="0" w:line="240" w:lineRule="auto"/>
      </w:pPr>
      <w:r>
        <w:separator/>
      </w:r>
    </w:p>
    <w:p w14:paraId="368AB19D" w14:textId="77777777" w:rsidR="00875A56" w:rsidRDefault="00875A56"/>
  </w:endnote>
  <w:endnote w:type="continuationSeparator" w:id="0">
    <w:p w14:paraId="20322A59" w14:textId="77777777" w:rsidR="00875A56" w:rsidRDefault="00875A56">
      <w:pPr>
        <w:spacing w:after="0" w:line="240" w:lineRule="auto"/>
      </w:pPr>
      <w:r>
        <w:continuationSeparator/>
      </w:r>
    </w:p>
    <w:p w14:paraId="3F8F5CE5" w14:textId="77777777" w:rsidR="00875A56" w:rsidRDefault="00875A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Pieddepage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04CA" w14:textId="58E7313A" w:rsidR="00ED2C26" w:rsidRPr="00BE0F7F" w:rsidRDefault="008B56CC" w:rsidP="00BE0F7F">
    <w:pPr>
      <w:pStyle w:val="Pieddepage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0</w:t>
    </w:r>
    <w:r>
      <w:rPr>
        <w:b/>
        <w:bCs/>
        <w:color w:val="0A273C" w:themeColor="accent1" w:themeShade="80"/>
        <w:sz w:val="16"/>
        <w:szCs w:val="16"/>
      </w:rPr>
      <w:t>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3F3B16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92293" w14:textId="77777777" w:rsidR="00875A56" w:rsidRDefault="00875A56">
      <w:pPr>
        <w:spacing w:after="0" w:line="240" w:lineRule="auto"/>
      </w:pPr>
      <w:r>
        <w:separator/>
      </w:r>
    </w:p>
    <w:p w14:paraId="44B03B64" w14:textId="77777777" w:rsidR="00875A56" w:rsidRDefault="00875A56"/>
  </w:footnote>
  <w:footnote w:type="continuationSeparator" w:id="0">
    <w:p w14:paraId="25BEAA56" w14:textId="77777777" w:rsidR="00875A56" w:rsidRDefault="00875A56">
      <w:pPr>
        <w:spacing w:after="0" w:line="240" w:lineRule="auto"/>
      </w:pPr>
      <w:r>
        <w:continuationSeparator/>
      </w:r>
    </w:p>
    <w:p w14:paraId="1E997438" w14:textId="77777777" w:rsidR="00875A56" w:rsidRDefault="00875A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7777777" w:rsidR="00756B5A" w:rsidRDefault="00756B5A">
          <w:pPr>
            <w:pStyle w:val="En-tte"/>
          </w:pPr>
        </w:p>
      </w:tc>
    </w:tr>
  </w:tbl>
  <w:p w14:paraId="0D4AE03D" w14:textId="77777777" w:rsidR="00756B5A" w:rsidRDefault="00756B5A">
    <w:pPr>
      <w:pStyle w:val="En-tte"/>
    </w:pPr>
  </w:p>
  <w:p w14:paraId="0C894068" w14:textId="77777777" w:rsidR="00220381" w:rsidRDefault="002203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712C7" w14:textId="5F0F5527" w:rsidR="00756B5A" w:rsidRDefault="007D7E2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4D7E2CD">
              <wp:simplePos x="0" y="0"/>
              <wp:positionH relativeFrom="margin">
                <wp:posOffset>3587115</wp:posOffset>
              </wp:positionH>
              <wp:positionV relativeFrom="paragraph">
                <wp:posOffset>-228600</wp:posOffset>
              </wp:positionV>
              <wp:extent cx="2763520" cy="1404620"/>
              <wp:effectExtent l="0" t="0" r="0" b="4445"/>
              <wp:wrapTight wrapText="bothSides">
                <wp:wrapPolygon edited="0">
                  <wp:start x="447" y="0"/>
                  <wp:lineTo x="447" y="21402"/>
                  <wp:lineTo x="21143" y="21402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235D2B96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B76FB4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(CFES</w:t>
                          </w:r>
                          <w:r w:rsidR="00463062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E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S)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429A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82.45pt;margin-top:-18pt;width:217.6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9y+AEAAM4DAAAOAAAAZHJzL2Uyb0RvYy54bWysU8tu2zAQvBfoPxC815Jd20kEy0Ga1EWB&#10;9AGk/QCaoiyiJJfl0pbcr++SchyjvRXVgSC1y9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5Xk9RYYQLZ9p+goSGLfYQMNLTBJlWIJyN0GsDxLLoa&#10;IpP0c3a1fLuYUUhSbDov50s6pBqier7uA8YPCixLm5oHmmqGF4dHjGPqc0qq5mCjjcmTNY71Nb9Z&#10;zBb5wkXE6kjGM9rW/LpM32iFxPK9a/LlKLQZ99SLcSfaienIOQ7bgRIT/S00RxIgwGgwehC06SD8&#10;4qwnc9Ucf+5FUJyZj45EvJnO58mN+TBfXCX64TKyvYwIJwmq5pGzcXsfs4MTV/R3JPZGZxleOjn1&#10;SqbJQp4Mnlx5ec5ZL89w/RsAAP//AwBQSwMEFAAGAAgAAAAhAAeA+QDgAAAADAEAAA8AAABkcnMv&#10;ZG93bnJldi54bWxMj8FOwzAMhu9IvENkJG5bssLKKE2nCW3jCIyKc9aYtqJxoiTrytuTneBmy59+&#10;f3+5nszARvShtyRhMRfAkBqre2ol1B+72QpYiIq0GiyhhB8MsK6ur0pVaHumdxwPsWUphEKhJHQx&#10;uoLz0HRoVJhbh5RuX9YbFdPqW669OqdwM/BMiJwb1VP60CmHzx0234eTkeCi2z+8+Ne3zXY3ivpz&#10;X2d9u5Xy9mbaPAGLOMU/GC76SR2q5HS0J9KBDRKW+f1jQiXM7vJU6kIIIRbAjmlaLTPgVcn/l6h+&#10;AQAA//8DAFBLAQItABQABgAIAAAAIQC2gziS/gAAAOEBAAATAAAAAAAAAAAAAAAAAAAAAABbQ29u&#10;dGVudF9UeXBlc10ueG1sUEsBAi0AFAAGAAgAAAAhADj9If/WAAAAlAEAAAsAAAAAAAAAAAAAAAAA&#10;LwEAAF9yZWxzLy5yZWxzUEsBAi0AFAAGAAgAAAAhADTxX3L4AQAAzgMAAA4AAAAAAAAAAAAAAAAA&#10;LgIAAGRycy9lMm9Eb2MueG1sUEsBAi0AFAAGAAgAAAAhAAeA+QDgAAAADAEAAA8AAAAAAAAAAAAA&#10;AAAAUgQAAGRycy9kb3ducmV2LnhtbFBLBQYAAAAABAAEAPMAAABfBQAAAAA=&#10;" filled="f" stroked="f">
              <v:textbox style="mso-fit-shape-to-text:t">
                <w:txbxContent>
                  <w:p w14:paraId="0F1CC02F" w14:textId="235D2B96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B76FB4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(CFES</w:t>
                    </w:r>
                    <w:r w:rsidR="00463062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E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S)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2A"/>
    <w:rsid w:val="00024029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3F3B16"/>
    <w:rsid w:val="0041142E"/>
    <w:rsid w:val="004132CA"/>
    <w:rsid w:val="004135EF"/>
    <w:rsid w:val="00426438"/>
    <w:rsid w:val="00463062"/>
    <w:rsid w:val="0051263D"/>
    <w:rsid w:val="00566662"/>
    <w:rsid w:val="005B0584"/>
    <w:rsid w:val="00615DB9"/>
    <w:rsid w:val="00624025"/>
    <w:rsid w:val="00655C20"/>
    <w:rsid w:val="006825A3"/>
    <w:rsid w:val="006D182B"/>
    <w:rsid w:val="00756B5A"/>
    <w:rsid w:val="00757F4C"/>
    <w:rsid w:val="00780079"/>
    <w:rsid w:val="007C78B0"/>
    <w:rsid w:val="007D7E2A"/>
    <w:rsid w:val="00817073"/>
    <w:rsid w:val="00823CAC"/>
    <w:rsid w:val="00837FAD"/>
    <w:rsid w:val="008678F9"/>
    <w:rsid w:val="00875A56"/>
    <w:rsid w:val="00890D06"/>
    <w:rsid w:val="008B56CC"/>
    <w:rsid w:val="008D076F"/>
    <w:rsid w:val="00941CFB"/>
    <w:rsid w:val="009426D7"/>
    <w:rsid w:val="00982BCC"/>
    <w:rsid w:val="009D29A5"/>
    <w:rsid w:val="00A2707E"/>
    <w:rsid w:val="00A8090F"/>
    <w:rsid w:val="00A82F39"/>
    <w:rsid w:val="00AF6184"/>
    <w:rsid w:val="00B4626C"/>
    <w:rsid w:val="00B76FB4"/>
    <w:rsid w:val="00BB7BB7"/>
    <w:rsid w:val="00BD2365"/>
    <w:rsid w:val="00BE0F7F"/>
    <w:rsid w:val="00C701E9"/>
    <w:rsid w:val="00C7085C"/>
    <w:rsid w:val="00C73621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9690D"/>
    <w:rsid w:val="00EA58AD"/>
    <w:rsid w:val="00EB0670"/>
    <w:rsid w:val="00ED2C26"/>
    <w:rsid w:val="00F3778A"/>
    <w:rsid w:val="00F63DA7"/>
    <w:rsid w:val="00F70692"/>
    <w:rsid w:val="00FA288A"/>
    <w:rsid w:val="00FA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79"/>
  </w:style>
  <w:style w:type="paragraph" w:styleId="Titre1">
    <w:name w:val="heading 1"/>
    <w:basedOn w:val="Normal"/>
    <w:next w:val="Normal"/>
    <w:link w:val="Titre1C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ar">
    <w:name w:val="Date Car"/>
    <w:basedOn w:val="Policepardfaut"/>
    <w:link w:val="Date"/>
    <w:uiPriority w:val="2"/>
    <w:semiHidden/>
    <w:rPr>
      <w:color w:val="155078" w:themeColor="accent1"/>
      <w:sz w:val="22"/>
    </w:rPr>
  </w:style>
  <w:style w:type="paragraph" w:styleId="Salutations">
    <w:name w:val="Salutation"/>
    <w:basedOn w:val="Normal"/>
    <w:next w:val="Normal"/>
    <w:link w:val="SalutationsC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sCar">
    <w:name w:val="Salutations Car"/>
    <w:basedOn w:val="Policepardfaut"/>
    <w:link w:val="Salutations"/>
    <w:uiPriority w:val="4"/>
    <w:semiHidden/>
  </w:style>
  <w:style w:type="paragraph" w:styleId="Formuledepolitesse">
    <w:name w:val="Closing"/>
    <w:basedOn w:val="Normal"/>
    <w:link w:val="FormuledepolitesseCar"/>
    <w:uiPriority w:val="5"/>
    <w:semiHidden/>
    <w:unhideWhenUsed/>
    <w:qFormat/>
    <w:pPr>
      <w:spacing w:before="720"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5"/>
    <w:semiHidden/>
  </w:style>
  <w:style w:type="paragraph" w:styleId="Signature">
    <w:name w:val="Signature"/>
    <w:basedOn w:val="Normal"/>
    <w:link w:val="SignatureCar"/>
    <w:uiPriority w:val="6"/>
    <w:semiHidden/>
    <w:unhideWhenUsed/>
    <w:qFormat/>
    <w:pPr>
      <w:spacing w:before="720" w:after="280" w:line="240" w:lineRule="auto"/>
    </w:p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En-tteCar">
    <w:name w:val="En-tête Car"/>
    <w:basedOn w:val="Policepardfaut"/>
    <w:link w:val="En-tte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PieddepageCar">
    <w:name w:val="Pied de page Car"/>
    <w:basedOn w:val="Policepardfaut"/>
    <w:link w:val="Pieddepage"/>
    <w:uiPriority w:val="99"/>
    <w:rsid w:val="00DC6079"/>
    <w:rPr>
      <w:color w:val="000000" w:themeColor="text1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ar">
    <w:name w:val="Signature Car"/>
    <w:basedOn w:val="Policepardfaut"/>
    <w:link w:val="Signature"/>
    <w:uiPriority w:val="6"/>
    <w:semiHidden/>
  </w:style>
  <w:style w:type="character" w:customStyle="1" w:styleId="Titre1Car">
    <w:name w:val="Titre 1 Car"/>
    <w:basedOn w:val="Policepardfaut"/>
    <w:link w:val="Titre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Titre7Car">
    <w:name w:val="Titre 7 Car"/>
    <w:basedOn w:val="Policepardfaut"/>
    <w:link w:val="Titre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Titre8Car">
    <w:name w:val="Titre 8 Car"/>
    <w:basedOn w:val="Policepardfaut"/>
    <w:link w:val="Titre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9Car">
    <w:name w:val="Titre 9 Car"/>
    <w:basedOn w:val="Policepardfaut"/>
    <w:link w:val="Titre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0F3B59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EE269-A7C9-4336-966D-B0A7856E4D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114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2024-02-05T10:13:00Z</dcterms:created>
  <dcterms:modified xsi:type="dcterms:W3CDTF">2025-08-06T12:54:00Z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